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0.1 -->
  <w:body>
    <w:p w:rsidR="00D64DC5" w:rsidRPr="00066B9C" w:rsidP="00066B9C" w14:paraId="49B7E58D" w14:textId="77777777">
      <w:pPr>
        <w:spacing w:line="480" w:lineRule="auto"/>
        <w:rPr>
          <w:rFonts w:ascii="Times New Roman" w:hAnsi="Times New Roman" w:cs="Times New Roman"/>
        </w:rPr>
      </w:pPr>
      <w:bookmarkStart w:id="0" w:name="_Hlk50292155"/>
    </w:p>
    <w:p w:rsidR="00D64DC5" w:rsidRPr="00066B9C" w:rsidP="00066B9C" w14:paraId="2EEE1C8E" w14:textId="77777777">
      <w:pPr>
        <w:spacing w:line="480" w:lineRule="auto"/>
        <w:rPr>
          <w:rFonts w:ascii="Times New Roman" w:hAnsi="Times New Roman" w:cs="Times New Roman"/>
        </w:rPr>
      </w:pPr>
    </w:p>
    <w:p w:rsidR="00D64DC5" w:rsidRPr="00066B9C" w:rsidP="00066B9C" w14:paraId="7FCA2E40" w14:textId="77777777">
      <w:pPr>
        <w:spacing w:line="480" w:lineRule="auto"/>
        <w:rPr>
          <w:rFonts w:ascii="Times New Roman" w:hAnsi="Times New Roman" w:cs="Times New Roman"/>
        </w:rPr>
      </w:pPr>
    </w:p>
    <w:p w:rsidR="00D64DC5" w:rsidRPr="00066B9C" w:rsidP="00066B9C" w14:paraId="0A5D5613" w14:textId="77777777">
      <w:pPr>
        <w:spacing w:line="480" w:lineRule="auto"/>
        <w:rPr>
          <w:rFonts w:ascii="Times New Roman" w:hAnsi="Times New Roman" w:cs="Times New Roman"/>
        </w:rPr>
      </w:pPr>
    </w:p>
    <w:p w:rsidR="00D64DC5" w:rsidRPr="00066B9C" w:rsidP="00066B9C" w14:paraId="6A039650" w14:textId="7818DDE7">
      <w:pPr>
        <w:shd w:val="clear" w:color="auto" w:fill="FFFFFF"/>
        <w:spacing w:line="480" w:lineRule="auto"/>
        <w:jc w:val="both"/>
        <w:rPr>
          <w:rFonts w:ascii="Times New Roman" w:hAnsi="Times New Roman" w:cs="Times New Roman"/>
          <w:spacing w:val="3"/>
          <w:bdr w:val="none" w:sz="0" w:space="0" w:color="auto" w:frame="1"/>
        </w:rPr>
      </w:pPr>
      <w:r w:rsidRPr="00066B9C">
        <w:rPr>
          <w:rFonts w:ascii="Times New Roman" w:hAnsi="Times New Roman" w:cs="Times New Roman"/>
        </w:rPr>
        <w:tab/>
      </w:r>
    </w:p>
    <w:p w:rsidR="00D64DC5" w:rsidP="00066B9C" w14:paraId="74871A09" w14:textId="594D4821">
      <w:pPr>
        <w:spacing w:line="480" w:lineRule="auto"/>
        <w:jc w:val="center"/>
        <w:rPr>
          <w:rFonts w:ascii="Times New Roman" w:hAnsi="Times New Roman" w:cs="Times New Roman"/>
          <w:b/>
          <w:spacing w:val="3"/>
          <w:bdr w:val="none" w:sz="0" w:space="0" w:color="auto" w:frame="1"/>
        </w:rPr>
      </w:pPr>
      <w:r w:rsidRPr="00066B9C">
        <w:rPr>
          <w:rFonts w:ascii="Times New Roman" w:hAnsi="Times New Roman" w:cs="Times New Roman"/>
          <w:b/>
          <w:spacing w:val="3"/>
          <w:bdr w:val="none" w:sz="0" w:space="0" w:color="auto" w:frame="1"/>
        </w:rPr>
        <w:t>Culture in American Society</w:t>
      </w:r>
    </w:p>
    <w:p w:rsidR="00066B9C" w:rsidRPr="00066B9C" w:rsidP="00066B9C" w14:paraId="322FFCA0" w14:textId="77777777">
      <w:pPr>
        <w:spacing w:line="480" w:lineRule="auto"/>
        <w:jc w:val="center"/>
        <w:rPr>
          <w:rFonts w:ascii="Times New Roman" w:hAnsi="Times New Roman" w:cs="Times New Roman"/>
          <w:b/>
          <w:spacing w:val="3"/>
          <w:bdr w:val="none" w:sz="0" w:space="0" w:color="auto" w:frame="1"/>
        </w:rPr>
      </w:pPr>
    </w:p>
    <w:p w:rsidR="00066B9C" w:rsidRPr="00066B9C" w:rsidP="00066B9C" w14:paraId="5221DC9A" w14:textId="77777777">
      <w:pPr>
        <w:spacing w:line="480" w:lineRule="auto"/>
        <w:jc w:val="center"/>
        <w:rPr>
          <w:rFonts w:ascii="Times New Roman" w:hAnsi="Times New Roman" w:cs="Times New Roman"/>
          <w:spacing w:val="3"/>
          <w:bdr w:val="none" w:sz="0" w:space="0" w:color="auto" w:frame="1"/>
        </w:rPr>
      </w:pPr>
    </w:p>
    <w:p w:rsidR="00D64DC5" w:rsidRPr="00066B9C" w:rsidP="00066B9C" w14:paraId="7DFED296" w14:textId="64030D04">
      <w:pPr>
        <w:spacing w:line="48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Student’s </w:t>
      </w:r>
      <w:r w:rsidRPr="00066B9C">
        <w:rPr>
          <w:rFonts w:ascii="Times New Roman" w:hAnsi="Times New Roman" w:cs="Times New Roman"/>
        </w:rPr>
        <w:t>Name</w:t>
      </w:r>
    </w:p>
    <w:p w:rsidR="00066B9C" w:rsidRPr="00066B9C" w:rsidP="00066B9C" w14:paraId="05022400" w14:textId="38F906D4">
      <w:pPr>
        <w:spacing w:line="48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Institution</w:t>
      </w:r>
    </w:p>
    <w:p w:rsidR="00D64DC5" w:rsidRPr="00066B9C" w:rsidP="00066B9C" w14:paraId="7788AF4E" w14:textId="4487B8B3">
      <w:pPr>
        <w:spacing w:line="480" w:lineRule="auto"/>
        <w:jc w:val="center"/>
        <w:rPr>
          <w:rFonts w:ascii="Times New Roman" w:hAnsi="Times New Roman" w:cs="Times New Roman"/>
        </w:rPr>
      </w:pPr>
      <w:r w:rsidRPr="00066B9C">
        <w:rPr>
          <w:rFonts w:ascii="Times New Roman" w:hAnsi="Times New Roman" w:cs="Times New Roman"/>
        </w:rPr>
        <w:t xml:space="preserve">Course </w:t>
      </w:r>
    </w:p>
    <w:p w:rsidR="00D64DC5" w:rsidRPr="00066B9C" w:rsidP="00066B9C" w14:paraId="51BA33E1" w14:textId="507C5C3B">
      <w:pPr>
        <w:spacing w:line="480" w:lineRule="auto"/>
        <w:jc w:val="center"/>
        <w:rPr>
          <w:rFonts w:ascii="Times New Roman" w:hAnsi="Times New Roman" w:cs="Times New Roman"/>
        </w:rPr>
      </w:pPr>
      <w:r w:rsidRPr="00066B9C">
        <w:rPr>
          <w:rFonts w:ascii="Times New Roman" w:hAnsi="Times New Roman" w:cs="Times New Roman"/>
        </w:rPr>
        <w:t>Instructor</w:t>
      </w:r>
      <w:r w:rsidR="00066B9C">
        <w:rPr>
          <w:rFonts w:ascii="Times New Roman" w:hAnsi="Times New Roman" w:cs="Times New Roman"/>
        </w:rPr>
        <w:t>’s Name</w:t>
      </w:r>
    </w:p>
    <w:p w:rsidR="00D64DC5" w:rsidRPr="00066B9C" w:rsidP="00066B9C" w14:paraId="6F6511FB" w14:textId="0252DC0F">
      <w:pPr>
        <w:spacing w:line="48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</w:t>
      </w:r>
      <w:r w:rsidRPr="00066B9C">
        <w:rPr>
          <w:rFonts w:ascii="Times New Roman" w:hAnsi="Times New Roman" w:cs="Times New Roman"/>
        </w:rPr>
        <w:t>ate</w:t>
      </w:r>
    </w:p>
    <w:p w:rsidR="00D64DC5" w:rsidRPr="00066B9C" w:rsidP="00066B9C" w14:paraId="136FC2D2" w14:textId="77777777">
      <w:pPr>
        <w:spacing w:line="480" w:lineRule="auto"/>
        <w:jc w:val="center"/>
        <w:rPr>
          <w:rFonts w:ascii="Times New Roman" w:hAnsi="Times New Roman" w:cs="Times New Roman"/>
        </w:rPr>
      </w:pPr>
    </w:p>
    <w:p w:rsidR="00D64DC5" w:rsidRPr="00066B9C" w:rsidP="00066B9C" w14:paraId="4191B6D9" w14:textId="77777777">
      <w:pPr>
        <w:spacing w:line="480" w:lineRule="auto"/>
        <w:jc w:val="center"/>
        <w:rPr>
          <w:rFonts w:ascii="Times New Roman" w:hAnsi="Times New Roman" w:cs="Times New Roman"/>
        </w:rPr>
      </w:pPr>
    </w:p>
    <w:p w:rsidR="00D64DC5" w:rsidRPr="00066B9C" w:rsidP="00066B9C" w14:paraId="0E208464" w14:textId="77777777">
      <w:pPr>
        <w:spacing w:line="480" w:lineRule="auto"/>
        <w:jc w:val="center"/>
        <w:rPr>
          <w:rFonts w:ascii="Times New Roman" w:hAnsi="Times New Roman" w:cs="Times New Roman"/>
        </w:rPr>
      </w:pPr>
    </w:p>
    <w:p w:rsidR="00D64DC5" w:rsidRPr="00066B9C" w:rsidP="00066B9C" w14:paraId="1083B6D7" w14:textId="77777777">
      <w:pPr>
        <w:spacing w:line="480" w:lineRule="auto"/>
        <w:jc w:val="center"/>
        <w:rPr>
          <w:rFonts w:ascii="Times New Roman" w:hAnsi="Times New Roman" w:cs="Times New Roman"/>
        </w:rPr>
      </w:pPr>
    </w:p>
    <w:p w:rsidR="00D64DC5" w:rsidRPr="00066B9C" w:rsidP="00066B9C" w14:paraId="280A06A9" w14:textId="77777777">
      <w:pPr>
        <w:spacing w:line="480" w:lineRule="auto"/>
        <w:jc w:val="center"/>
        <w:rPr>
          <w:rFonts w:ascii="Times New Roman" w:hAnsi="Times New Roman" w:cs="Times New Roman"/>
        </w:rPr>
      </w:pPr>
    </w:p>
    <w:p w:rsidR="00D64DC5" w:rsidRPr="00066B9C" w:rsidP="00066B9C" w14:paraId="23AE4FD9" w14:textId="77777777">
      <w:pPr>
        <w:spacing w:line="480" w:lineRule="auto"/>
        <w:jc w:val="center"/>
        <w:rPr>
          <w:rFonts w:ascii="Times New Roman" w:hAnsi="Times New Roman" w:cs="Times New Roman"/>
        </w:rPr>
      </w:pPr>
    </w:p>
    <w:p w:rsidR="00D64DC5" w:rsidRPr="00066B9C" w:rsidP="00066B9C" w14:paraId="7139F220" w14:textId="4FB45617">
      <w:pPr>
        <w:spacing w:line="480" w:lineRule="auto"/>
        <w:jc w:val="center"/>
        <w:rPr>
          <w:rFonts w:ascii="Times New Roman" w:hAnsi="Times New Roman" w:cs="Times New Roman"/>
        </w:rPr>
      </w:pPr>
    </w:p>
    <w:p w:rsidR="003D4076" w:rsidRPr="00066B9C" w:rsidP="00066B9C" w14:paraId="54578D44" w14:textId="3DD34C89">
      <w:pPr>
        <w:spacing w:line="480" w:lineRule="auto"/>
        <w:jc w:val="center"/>
        <w:rPr>
          <w:rFonts w:ascii="Times New Roman" w:hAnsi="Times New Roman" w:cs="Times New Roman"/>
        </w:rPr>
      </w:pPr>
    </w:p>
    <w:p w:rsidR="003D4076" w:rsidRPr="00066B9C" w:rsidP="00066B9C" w14:paraId="6E2BEDA5" w14:textId="2648D6E4">
      <w:pPr>
        <w:spacing w:line="480" w:lineRule="auto"/>
        <w:jc w:val="center"/>
        <w:rPr>
          <w:rFonts w:ascii="Times New Roman" w:hAnsi="Times New Roman" w:cs="Times New Roman"/>
        </w:rPr>
      </w:pPr>
    </w:p>
    <w:p w:rsidR="003D4076" w:rsidRPr="00066B9C" w:rsidP="00066B9C" w14:paraId="5368BDB9" w14:textId="74433453">
      <w:pPr>
        <w:spacing w:line="480" w:lineRule="auto"/>
        <w:jc w:val="center"/>
        <w:rPr>
          <w:rFonts w:ascii="Times New Roman" w:hAnsi="Times New Roman" w:cs="Times New Roman"/>
        </w:rPr>
      </w:pPr>
    </w:p>
    <w:p w:rsidR="00D64DC5" w:rsidRPr="00066B9C" w:rsidP="00066B9C" w14:paraId="570A9B9A" w14:textId="155AC970">
      <w:pPr>
        <w:spacing w:line="480" w:lineRule="auto"/>
        <w:jc w:val="center"/>
        <w:rPr>
          <w:rFonts w:ascii="Times New Roman" w:hAnsi="Times New Roman" w:cs="Times New Roman"/>
          <w:b/>
          <w:spacing w:val="3"/>
          <w:bdr w:val="none" w:sz="0" w:space="0" w:color="auto" w:frame="1"/>
        </w:rPr>
      </w:pPr>
      <w:r w:rsidRPr="00066B9C">
        <w:rPr>
          <w:rFonts w:ascii="Times New Roman" w:hAnsi="Times New Roman" w:cs="Times New Roman"/>
          <w:b/>
          <w:spacing w:val="3"/>
          <w:bdr w:val="none" w:sz="0" w:space="0" w:color="auto" w:frame="1"/>
        </w:rPr>
        <w:t>Culture in American Society</w:t>
      </w:r>
    </w:p>
    <w:p w:rsidR="00D64DC5" w:rsidRPr="00066B9C" w:rsidP="00066B9C" w14:paraId="4D004507" w14:textId="27363CB8">
      <w:pPr>
        <w:spacing w:line="480" w:lineRule="auto"/>
        <w:jc w:val="center"/>
        <w:rPr>
          <w:rFonts w:ascii="Times New Roman" w:hAnsi="Times New Roman" w:cs="Times New Roman"/>
          <w:b/>
        </w:rPr>
      </w:pPr>
      <w:r w:rsidRPr="00066B9C">
        <w:rPr>
          <w:rFonts w:ascii="Times New Roman" w:hAnsi="Times New Roman" w:cs="Times New Roman"/>
          <w:b/>
        </w:rPr>
        <w:t xml:space="preserve">Question </w:t>
      </w:r>
      <w:r w:rsidRPr="00066B9C" w:rsidR="00C16B98">
        <w:rPr>
          <w:rFonts w:ascii="Times New Roman" w:hAnsi="Times New Roman" w:cs="Times New Roman"/>
          <w:b/>
        </w:rPr>
        <w:t>One</w:t>
      </w:r>
    </w:p>
    <w:p w:rsidR="00E635E6" w:rsidRPr="00066B9C" w:rsidP="00066B9C" w14:paraId="7639D631" w14:textId="65297116">
      <w:pPr>
        <w:spacing w:line="480" w:lineRule="auto"/>
        <w:ind w:firstLine="720"/>
        <w:rPr>
          <w:rFonts w:ascii="Times New Roman" w:hAnsi="Times New Roman" w:cs="Times New Roman"/>
        </w:rPr>
      </w:pPr>
      <w:r w:rsidRPr="00066B9C">
        <w:rPr>
          <w:rFonts w:ascii="Times New Roman" w:hAnsi="Times New Roman" w:cs="Times New Roman"/>
        </w:rPr>
        <w:t>The beliefs as well as practices of a given group are what underpin the aspect of culture.</w:t>
      </w:r>
      <w:r w:rsidRPr="00066B9C" w:rsidR="00335398">
        <w:rPr>
          <w:rFonts w:ascii="Times New Roman" w:hAnsi="Times New Roman" w:cs="Times New Roman"/>
        </w:rPr>
        <w:t xml:space="preserve"> In American society, culture infers to beliefs or language shared by </w:t>
      </w:r>
      <w:r w:rsidRPr="00066B9C" w:rsidR="00EF0FD8">
        <w:rPr>
          <w:rFonts w:ascii="Times New Roman" w:hAnsi="Times New Roman" w:cs="Times New Roman"/>
        </w:rPr>
        <w:t xml:space="preserve">all Americans. </w:t>
      </w:r>
      <w:r w:rsidRPr="00066B9C" w:rsidR="00022ADD">
        <w:rPr>
          <w:rFonts w:ascii="Times New Roman" w:hAnsi="Times New Roman" w:cs="Times New Roman"/>
        </w:rPr>
        <w:t>Equally, it refers to elements such as material objects, values as well as behavior which constitute the way of life of all Americans</w:t>
      </w:r>
      <w:r w:rsidRPr="00066B9C" w:rsidR="00600B9D">
        <w:rPr>
          <w:rFonts w:ascii="Times New Roman" w:hAnsi="Times New Roman" w:cs="Times New Roman"/>
        </w:rPr>
        <w:t>.</w:t>
      </w:r>
      <w:r w:rsidRPr="00066B9C" w:rsidR="00E2604C">
        <w:rPr>
          <w:rFonts w:ascii="Times New Roman" w:hAnsi="Times New Roman" w:cs="Times New Roman"/>
        </w:rPr>
        <w:t xml:space="preserve"> Hence, </w:t>
      </w:r>
      <w:r w:rsidRPr="00066B9C" w:rsidR="003A49E4">
        <w:rPr>
          <w:rFonts w:ascii="Times New Roman" w:hAnsi="Times New Roman" w:cs="Times New Roman"/>
        </w:rPr>
        <w:t>culture</w:t>
      </w:r>
      <w:r w:rsidRPr="00066B9C" w:rsidR="00E2604C">
        <w:rPr>
          <w:rFonts w:ascii="Times New Roman" w:hAnsi="Times New Roman" w:cs="Times New Roman"/>
        </w:rPr>
        <w:t xml:space="preserve"> can be regarded as a defining aspect of American society. </w:t>
      </w:r>
      <w:r w:rsidRPr="00066B9C" w:rsidR="001F2ABF">
        <w:rPr>
          <w:rFonts w:ascii="Times New Roman" w:hAnsi="Times New Roman" w:cs="Times New Roman"/>
        </w:rPr>
        <w:t xml:space="preserve">The five examples of American cultural characteristics </w:t>
      </w:r>
      <w:r w:rsidRPr="00066B9C" w:rsidR="00536EAE">
        <w:rPr>
          <w:rFonts w:ascii="Times New Roman" w:hAnsi="Times New Roman" w:cs="Times New Roman"/>
        </w:rPr>
        <w:t>include</w:t>
      </w:r>
      <w:r w:rsidRPr="00066B9C" w:rsidR="0086237D">
        <w:rPr>
          <w:rFonts w:ascii="Times New Roman" w:hAnsi="Times New Roman" w:cs="Times New Roman"/>
        </w:rPr>
        <w:t xml:space="preserve"> the broadcasting aspect of American </w:t>
      </w:r>
      <w:r w:rsidRPr="00066B9C" w:rsidR="00536EAE">
        <w:rPr>
          <w:rFonts w:ascii="Times New Roman" w:hAnsi="Times New Roman" w:cs="Times New Roman"/>
        </w:rPr>
        <w:t xml:space="preserve">art dominated by television, </w:t>
      </w:r>
      <w:r w:rsidRPr="00066B9C" w:rsidR="00B32820">
        <w:rPr>
          <w:rFonts w:ascii="Times New Roman" w:hAnsi="Times New Roman" w:cs="Times New Roman"/>
        </w:rPr>
        <w:t>use of English as an offi</w:t>
      </w:r>
      <w:r w:rsidRPr="00066B9C" w:rsidR="00536EAE">
        <w:rPr>
          <w:rFonts w:ascii="Times New Roman" w:hAnsi="Times New Roman" w:cs="Times New Roman"/>
        </w:rPr>
        <w:t xml:space="preserve">cial language of communication, </w:t>
      </w:r>
      <w:r w:rsidRPr="00066B9C" w:rsidR="00950318">
        <w:rPr>
          <w:rFonts w:ascii="Times New Roman" w:hAnsi="Times New Roman" w:cs="Times New Roman"/>
        </w:rPr>
        <w:t xml:space="preserve">government </w:t>
      </w:r>
      <w:r w:rsidRPr="00066B9C" w:rsidR="00B5229D">
        <w:rPr>
          <w:rFonts w:ascii="Times New Roman" w:hAnsi="Times New Roman" w:cs="Times New Roman"/>
        </w:rPr>
        <w:t xml:space="preserve">system </w:t>
      </w:r>
      <w:r w:rsidRPr="00066B9C" w:rsidR="00950318">
        <w:rPr>
          <w:rFonts w:ascii="Times New Roman" w:hAnsi="Times New Roman" w:cs="Times New Roman"/>
        </w:rPr>
        <w:t xml:space="preserve">which is </w:t>
      </w:r>
      <w:r w:rsidRPr="00066B9C" w:rsidR="00B5229D">
        <w:rPr>
          <w:rFonts w:ascii="Times New Roman" w:hAnsi="Times New Roman" w:cs="Times New Roman"/>
        </w:rPr>
        <w:t>based</w:t>
      </w:r>
      <w:r w:rsidRPr="00066B9C" w:rsidR="00950318">
        <w:rPr>
          <w:rFonts w:ascii="Times New Roman" w:hAnsi="Times New Roman" w:cs="Times New Roman"/>
        </w:rPr>
        <w:t xml:space="preserve"> on democra</w:t>
      </w:r>
      <w:r w:rsidRPr="00066B9C" w:rsidR="00D319B9">
        <w:rPr>
          <w:rFonts w:ascii="Times New Roman" w:hAnsi="Times New Roman" w:cs="Times New Roman"/>
        </w:rPr>
        <w:t>cy</w:t>
      </w:r>
      <w:r w:rsidRPr="00066B9C" w:rsidR="00536EAE">
        <w:rPr>
          <w:rFonts w:ascii="Times New Roman" w:hAnsi="Times New Roman" w:cs="Times New Roman"/>
        </w:rPr>
        <w:t>, a</w:t>
      </w:r>
      <w:r w:rsidRPr="00066B9C" w:rsidR="007104AD">
        <w:rPr>
          <w:rFonts w:ascii="Times New Roman" w:hAnsi="Times New Roman" w:cs="Times New Roman"/>
        </w:rPr>
        <w:t xml:space="preserve"> belief in freedom </w:t>
      </w:r>
      <w:r w:rsidRPr="00066B9C" w:rsidR="003A5437">
        <w:rPr>
          <w:rFonts w:ascii="Times New Roman" w:hAnsi="Times New Roman" w:cs="Times New Roman"/>
        </w:rPr>
        <w:t xml:space="preserve">and </w:t>
      </w:r>
      <w:r w:rsidRPr="00066B9C" w:rsidR="00536EAE">
        <w:rPr>
          <w:rFonts w:ascii="Times New Roman" w:hAnsi="Times New Roman" w:cs="Times New Roman"/>
        </w:rPr>
        <w:t>individualism as well as</w:t>
      </w:r>
      <w:r w:rsidRPr="00066B9C" w:rsidR="007104AD">
        <w:rPr>
          <w:rFonts w:ascii="Times New Roman" w:hAnsi="Times New Roman" w:cs="Times New Roman"/>
        </w:rPr>
        <w:t xml:space="preserve"> cuisine accompanying corn on the cob besides hamburgers</w:t>
      </w:r>
      <w:r w:rsidRPr="00066B9C" w:rsidR="00657D50">
        <w:rPr>
          <w:rFonts w:ascii="Times New Roman" w:hAnsi="Times New Roman" w:cs="Times New Roman"/>
        </w:rPr>
        <w:t xml:space="preserve"> (</w:t>
      </w:r>
      <w:r w:rsidRPr="00066B9C" w:rsidR="00657D50">
        <w:rPr>
          <w:rFonts w:ascii="Times New Roman" w:hAnsi="Times New Roman" w:cs="Times New Roman"/>
          <w:color w:val="222222"/>
          <w:shd w:val="clear" w:color="auto" w:fill="FFFFFF"/>
        </w:rPr>
        <w:t>Rajaram</w:t>
      </w:r>
      <w:r w:rsidRPr="00066B9C" w:rsidR="00657D50">
        <w:rPr>
          <w:rFonts w:ascii="Times New Roman" w:hAnsi="Times New Roman" w:cs="Times New Roman"/>
          <w:color w:val="222222"/>
          <w:shd w:val="clear" w:color="auto" w:fill="FFFFFF"/>
        </w:rPr>
        <w:t>, 2020)</w:t>
      </w:r>
      <w:r w:rsidRPr="00066B9C" w:rsidR="00536EAE">
        <w:rPr>
          <w:rFonts w:ascii="Times New Roman" w:hAnsi="Times New Roman" w:cs="Times New Roman"/>
        </w:rPr>
        <w:t xml:space="preserve">. </w:t>
      </w:r>
      <w:r w:rsidRPr="00066B9C">
        <w:rPr>
          <w:rFonts w:ascii="Times New Roman" w:hAnsi="Times New Roman" w:cs="Times New Roman"/>
        </w:rPr>
        <w:t xml:space="preserve">Subsequently, </w:t>
      </w:r>
      <w:r w:rsidRPr="00066B9C" w:rsidR="00B35B36">
        <w:rPr>
          <w:rFonts w:ascii="Times New Roman" w:hAnsi="Times New Roman" w:cs="Times New Roman"/>
        </w:rPr>
        <w:t xml:space="preserve">minimal legal provision on names, </w:t>
      </w:r>
      <w:r w:rsidRPr="00066B9C" w:rsidR="00C627B9">
        <w:rPr>
          <w:rFonts w:ascii="Times New Roman" w:hAnsi="Times New Roman" w:cs="Times New Roman"/>
        </w:rPr>
        <w:t>wide-ranging</w:t>
      </w:r>
      <w:r w:rsidRPr="00066B9C" w:rsidR="00B35B36">
        <w:rPr>
          <w:rFonts w:ascii="Times New Roman" w:hAnsi="Times New Roman" w:cs="Times New Roman"/>
        </w:rPr>
        <w:t xml:space="preserve"> and predominantly informal fashion, </w:t>
      </w:r>
      <w:r w:rsidRPr="00066B9C" w:rsidR="00170C25">
        <w:rPr>
          <w:rFonts w:ascii="Times New Roman" w:hAnsi="Times New Roman" w:cs="Times New Roman"/>
        </w:rPr>
        <w:t xml:space="preserve">a lot of sports such as </w:t>
      </w:r>
      <w:r w:rsidR="00F57014">
        <w:rPr>
          <w:rFonts w:ascii="Times New Roman" w:hAnsi="Times New Roman" w:cs="Times New Roman"/>
        </w:rPr>
        <w:t xml:space="preserve">American football and baseball are some of </w:t>
      </w:r>
      <w:r w:rsidRPr="00066B9C" w:rsidR="00F57014">
        <w:rPr>
          <w:rFonts w:ascii="Times New Roman" w:hAnsi="Times New Roman" w:cs="Times New Roman"/>
        </w:rPr>
        <w:t>characteristics that typify our society</w:t>
      </w:r>
      <w:r w:rsidR="00F57014">
        <w:rPr>
          <w:rFonts w:ascii="Times New Roman" w:hAnsi="Times New Roman" w:cs="Times New Roman"/>
        </w:rPr>
        <w:t>.</w:t>
      </w:r>
      <w:r w:rsidRPr="00066B9C" w:rsidR="00536EAE">
        <w:rPr>
          <w:rFonts w:ascii="Times New Roman" w:hAnsi="Times New Roman" w:cs="Times New Roman"/>
        </w:rPr>
        <w:t xml:space="preserve"> </w:t>
      </w:r>
      <w:r w:rsidR="00F57014">
        <w:rPr>
          <w:rFonts w:ascii="Times New Roman" w:hAnsi="Times New Roman" w:cs="Times New Roman"/>
        </w:rPr>
        <w:t xml:space="preserve">Besides, </w:t>
      </w:r>
      <w:r w:rsidRPr="00066B9C" w:rsidR="001D4E4F">
        <w:rPr>
          <w:rFonts w:ascii="Times New Roman" w:hAnsi="Times New Roman" w:cs="Times New Roman"/>
        </w:rPr>
        <w:t xml:space="preserve">a social class based on a combination of </w:t>
      </w:r>
      <w:r w:rsidRPr="00066B9C" w:rsidR="009F7152">
        <w:rPr>
          <w:rFonts w:ascii="Times New Roman" w:hAnsi="Times New Roman" w:cs="Times New Roman"/>
        </w:rPr>
        <w:t>proceeds</w:t>
      </w:r>
      <w:r w:rsidRPr="00066B9C" w:rsidR="001D4E4F">
        <w:rPr>
          <w:rFonts w:ascii="Times New Roman" w:hAnsi="Times New Roman" w:cs="Times New Roman"/>
        </w:rPr>
        <w:t xml:space="preserve">, educational accomplishment as well as </w:t>
      </w:r>
      <w:r w:rsidRPr="00066B9C" w:rsidR="009F7152">
        <w:rPr>
          <w:rFonts w:ascii="Times New Roman" w:hAnsi="Times New Roman" w:cs="Times New Roman"/>
        </w:rPr>
        <w:t>professional</w:t>
      </w:r>
      <w:r w:rsidRPr="00066B9C" w:rsidR="001D4E4F">
        <w:rPr>
          <w:rFonts w:ascii="Times New Roman" w:hAnsi="Times New Roman" w:cs="Times New Roman"/>
        </w:rPr>
        <w:t xml:space="preserve"> prestige are </w:t>
      </w:r>
      <w:r w:rsidR="00F57014">
        <w:rPr>
          <w:rFonts w:ascii="Times New Roman" w:hAnsi="Times New Roman" w:cs="Times New Roman"/>
        </w:rPr>
        <w:t>other</w:t>
      </w:r>
      <w:r w:rsidRPr="00066B9C" w:rsidR="001D4E4F">
        <w:rPr>
          <w:rFonts w:ascii="Times New Roman" w:hAnsi="Times New Roman" w:cs="Times New Roman"/>
        </w:rPr>
        <w:t xml:space="preserve"> characteristics that </w:t>
      </w:r>
      <w:r w:rsidR="00F57014">
        <w:rPr>
          <w:rFonts w:ascii="Times New Roman" w:hAnsi="Times New Roman" w:cs="Times New Roman"/>
        </w:rPr>
        <w:t>describe</w:t>
      </w:r>
      <w:r w:rsidRPr="00066B9C" w:rsidR="001D4E4F">
        <w:rPr>
          <w:rFonts w:ascii="Times New Roman" w:hAnsi="Times New Roman" w:cs="Times New Roman"/>
        </w:rPr>
        <w:t xml:space="preserve"> our society and which I deem to be more significant in our society. </w:t>
      </w:r>
    </w:p>
    <w:p w:rsidR="00B525C0" w:rsidRPr="00066B9C" w:rsidP="00066B9C" w14:paraId="7DFEDA0E" w14:textId="5760237D">
      <w:pPr>
        <w:spacing w:line="480" w:lineRule="auto"/>
        <w:jc w:val="center"/>
        <w:rPr>
          <w:rFonts w:ascii="Times New Roman" w:hAnsi="Times New Roman" w:cs="Times New Roman"/>
          <w:b/>
        </w:rPr>
      </w:pPr>
      <w:r w:rsidRPr="00066B9C">
        <w:rPr>
          <w:rFonts w:ascii="Times New Roman" w:hAnsi="Times New Roman" w:cs="Times New Roman"/>
          <w:b/>
        </w:rPr>
        <w:t>Question Two</w:t>
      </w:r>
    </w:p>
    <w:p w:rsidR="00B525C0" w:rsidRPr="00066B9C" w:rsidP="00066B9C" w14:paraId="1E3E67DD" w14:textId="39095DA5">
      <w:pPr>
        <w:spacing w:line="480" w:lineRule="auto"/>
        <w:ind w:firstLine="720"/>
        <w:rPr>
          <w:rFonts w:ascii="Times New Roman" w:hAnsi="Times New Roman" w:cs="Times New Roman"/>
        </w:rPr>
      </w:pPr>
      <w:r w:rsidRPr="00066B9C">
        <w:rPr>
          <w:rFonts w:ascii="Times New Roman" w:hAnsi="Times New Roman" w:cs="Times New Roman"/>
        </w:rPr>
        <w:t xml:space="preserve">Some of the </w:t>
      </w:r>
      <w:r w:rsidRPr="00066B9C" w:rsidR="0067635D">
        <w:rPr>
          <w:rFonts w:ascii="Times New Roman" w:hAnsi="Times New Roman" w:cs="Times New Roman"/>
        </w:rPr>
        <w:t>“</w:t>
      </w:r>
      <w:r w:rsidRPr="00066B9C">
        <w:rPr>
          <w:rFonts w:ascii="Times New Roman" w:hAnsi="Times New Roman" w:cs="Times New Roman"/>
        </w:rPr>
        <w:t xml:space="preserve">inadequate </w:t>
      </w:r>
      <w:r w:rsidRPr="00066B9C" w:rsidR="00D16975">
        <w:rPr>
          <w:rFonts w:ascii="Times New Roman" w:hAnsi="Times New Roman" w:cs="Times New Roman"/>
        </w:rPr>
        <w:t>conception</w:t>
      </w:r>
      <w:r w:rsidRPr="00066B9C" w:rsidR="0067635D">
        <w:rPr>
          <w:rFonts w:ascii="Times New Roman" w:hAnsi="Times New Roman" w:cs="Times New Roman"/>
        </w:rPr>
        <w:t>”</w:t>
      </w:r>
      <w:r w:rsidRPr="00066B9C" w:rsidR="00D16975">
        <w:rPr>
          <w:rFonts w:ascii="Times New Roman" w:hAnsi="Times New Roman" w:cs="Times New Roman"/>
        </w:rPr>
        <w:t xml:space="preserve"> I think people practice as inadequate in their judgment of American culture or people is </w:t>
      </w:r>
      <w:r w:rsidRPr="00066B9C" w:rsidR="00D91BAB">
        <w:rPr>
          <w:rFonts w:ascii="Times New Roman" w:hAnsi="Times New Roman" w:cs="Times New Roman"/>
        </w:rPr>
        <w:t xml:space="preserve">that American society </w:t>
      </w:r>
      <w:r w:rsidRPr="00066B9C" w:rsidR="00706F51">
        <w:rPr>
          <w:rFonts w:ascii="Times New Roman" w:hAnsi="Times New Roman" w:cs="Times New Roman"/>
        </w:rPr>
        <w:t xml:space="preserve">simply </w:t>
      </w:r>
      <w:r w:rsidRPr="00066B9C" w:rsidR="00D91BAB">
        <w:rPr>
          <w:rFonts w:ascii="Times New Roman" w:hAnsi="Times New Roman" w:cs="Times New Roman"/>
        </w:rPr>
        <w:t>values achievement as well as accomplishment.</w:t>
      </w:r>
      <w:r w:rsidRPr="00066B9C" w:rsidR="001F190F">
        <w:rPr>
          <w:rFonts w:ascii="Times New Roman" w:hAnsi="Times New Roman" w:cs="Times New Roman"/>
        </w:rPr>
        <w:t xml:space="preserve"> Not only do we value personal success but </w:t>
      </w:r>
      <w:r w:rsidRPr="00066B9C" w:rsidR="005A3D37">
        <w:rPr>
          <w:rFonts w:ascii="Times New Roman" w:hAnsi="Times New Roman" w:cs="Times New Roman"/>
        </w:rPr>
        <w:t xml:space="preserve">also </w:t>
      </w:r>
      <w:r w:rsidRPr="00066B9C" w:rsidR="001F190F">
        <w:rPr>
          <w:rFonts w:ascii="Times New Roman" w:hAnsi="Times New Roman" w:cs="Times New Roman"/>
        </w:rPr>
        <w:t xml:space="preserve">almost all cultural elements of everyday relations </w:t>
      </w:r>
      <w:r w:rsidRPr="00066B9C" w:rsidR="007D6583">
        <w:rPr>
          <w:rFonts w:ascii="Times New Roman" w:hAnsi="Times New Roman" w:cs="Times New Roman"/>
        </w:rPr>
        <w:t>and</w:t>
      </w:r>
      <w:r w:rsidRPr="00066B9C" w:rsidR="001F190F">
        <w:rPr>
          <w:rFonts w:ascii="Times New Roman" w:hAnsi="Times New Roman" w:cs="Times New Roman"/>
        </w:rPr>
        <w:t xml:space="preserve"> </w:t>
      </w:r>
      <w:r w:rsidRPr="00066B9C" w:rsidR="007D6583">
        <w:rPr>
          <w:rFonts w:ascii="Times New Roman" w:hAnsi="Times New Roman" w:cs="Times New Roman"/>
        </w:rPr>
        <w:t>shopper</w:t>
      </w:r>
      <w:r w:rsidRPr="00066B9C" w:rsidR="001F190F">
        <w:rPr>
          <w:rFonts w:ascii="Times New Roman" w:hAnsi="Times New Roman" w:cs="Times New Roman"/>
        </w:rPr>
        <w:t xml:space="preserve"> behaviors are </w:t>
      </w:r>
      <w:r w:rsidRPr="00066B9C" w:rsidR="00C221CB">
        <w:rPr>
          <w:rFonts w:ascii="Times New Roman" w:hAnsi="Times New Roman" w:cs="Times New Roman"/>
        </w:rPr>
        <w:t>determined by an individual’s position in the social structure.</w:t>
      </w:r>
      <w:r w:rsidRPr="00066B9C" w:rsidR="007B7E92">
        <w:rPr>
          <w:rFonts w:ascii="Times New Roman" w:hAnsi="Times New Roman" w:cs="Times New Roman"/>
        </w:rPr>
        <w:t xml:space="preserve"> In this regard, </w:t>
      </w:r>
      <w:r w:rsidRPr="00066B9C" w:rsidR="00610F58">
        <w:rPr>
          <w:rFonts w:ascii="Times New Roman" w:hAnsi="Times New Roman" w:cs="Times New Roman"/>
        </w:rPr>
        <w:t>as a competitive society, we stress accomplishments either economically or academically</w:t>
      </w:r>
      <w:r w:rsidRPr="00066B9C" w:rsidR="008A7FAC">
        <w:rPr>
          <w:rFonts w:ascii="Times New Roman" w:hAnsi="Times New Roman" w:cs="Times New Roman"/>
        </w:rPr>
        <w:t xml:space="preserve"> (</w:t>
      </w:r>
      <w:r w:rsidRPr="00066B9C" w:rsidR="008A7FAC">
        <w:rPr>
          <w:rFonts w:ascii="Times New Roman" w:hAnsi="Times New Roman" w:cs="Times New Roman"/>
          <w:color w:val="222222"/>
          <w:shd w:val="clear" w:color="auto" w:fill="FFFFFF"/>
        </w:rPr>
        <w:t xml:space="preserve">Williams </w:t>
      </w:r>
      <w:r w:rsidRPr="00066B9C" w:rsidR="008A7FAC">
        <w:rPr>
          <w:rFonts w:ascii="Times New Roman" w:hAnsi="Times New Roman" w:cs="Times New Roman"/>
          <w:color w:val="222222"/>
          <w:shd w:val="clear" w:color="auto" w:fill="FFFFFF"/>
        </w:rPr>
        <w:t>Jr</w:t>
      </w:r>
      <w:r w:rsidRPr="00066B9C" w:rsidR="008A7FAC">
        <w:rPr>
          <w:rFonts w:ascii="Times New Roman" w:hAnsi="Times New Roman" w:cs="Times New Roman"/>
          <w:color w:val="222222"/>
          <w:shd w:val="clear" w:color="auto" w:fill="FFFFFF"/>
        </w:rPr>
        <w:t>, 1962</w:t>
      </w:r>
      <w:r w:rsidRPr="00066B9C" w:rsidR="00C36C67">
        <w:rPr>
          <w:rFonts w:ascii="Times New Roman" w:hAnsi="Times New Roman" w:cs="Times New Roman"/>
        </w:rPr>
        <w:t>)</w:t>
      </w:r>
      <w:r w:rsidRPr="00066B9C" w:rsidR="00610F58">
        <w:rPr>
          <w:rFonts w:ascii="Times New Roman" w:hAnsi="Times New Roman" w:cs="Times New Roman"/>
        </w:rPr>
        <w:t xml:space="preserve">. </w:t>
      </w:r>
      <w:r w:rsidRPr="00066B9C" w:rsidR="008E4F4E">
        <w:rPr>
          <w:rFonts w:ascii="Times New Roman" w:hAnsi="Times New Roman" w:cs="Times New Roman"/>
        </w:rPr>
        <w:t xml:space="preserve">More often if not all the time, the only </w:t>
      </w:r>
      <w:r w:rsidRPr="00066B9C" w:rsidR="008E4F4E">
        <w:rPr>
          <w:rFonts w:ascii="Times New Roman" w:hAnsi="Times New Roman" w:cs="Times New Roman"/>
        </w:rPr>
        <w:t xml:space="preserve">standard of measure we employ to gauge success is the dollar incomes of an individual. Hence, this culture puts a </w:t>
      </w:r>
      <w:r w:rsidRPr="00066B9C" w:rsidR="0079792A">
        <w:rPr>
          <w:rFonts w:ascii="Times New Roman" w:hAnsi="Times New Roman" w:cs="Times New Roman"/>
        </w:rPr>
        <w:t>premium</w:t>
      </w:r>
      <w:r w:rsidRPr="00066B9C" w:rsidR="008E4F4E">
        <w:rPr>
          <w:rFonts w:ascii="Times New Roman" w:hAnsi="Times New Roman" w:cs="Times New Roman"/>
        </w:rPr>
        <w:t xml:space="preserve"> on accomplishments as well as successes.</w:t>
      </w:r>
    </w:p>
    <w:p w:rsidR="00AB7AFA" w:rsidRPr="00066B9C" w:rsidP="00066B9C" w14:paraId="72AECC67" w14:textId="5692DD4A">
      <w:pPr>
        <w:spacing w:line="480" w:lineRule="auto"/>
        <w:ind w:firstLine="720"/>
        <w:rPr>
          <w:rFonts w:ascii="Times New Roman" w:hAnsi="Times New Roman" w:cs="Times New Roman"/>
        </w:rPr>
      </w:pPr>
      <w:r w:rsidRPr="00066B9C">
        <w:rPr>
          <w:rFonts w:ascii="Times New Roman" w:hAnsi="Times New Roman" w:cs="Times New Roman"/>
        </w:rPr>
        <w:t xml:space="preserve">Correspondingly, Americans do not just value any kind of progress. However, the entire society despite </w:t>
      </w:r>
      <w:r w:rsidRPr="00066B9C" w:rsidR="00CC6D0E">
        <w:rPr>
          <w:rFonts w:ascii="Times New Roman" w:hAnsi="Times New Roman" w:cs="Times New Roman"/>
        </w:rPr>
        <w:t>esteeming</w:t>
      </w:r>
      <w:r w:rsidRPr="00066B9C">
        <w:rPr>
          <w:rFonts w:ascii="Times New Roman" w:hAnsi="Times New Roman" w:cs="Times New Roman"/>
        </w:rPr>
        <w:t xml:space="preserve"> being practical and efficient, </w:t>
      </w:r>
      <w:r w:rsidRPr="00066B9C" w:rsidR="00167A45">
        <w:rPr>
          <w:rFonts w:ascii="Times New Roman" w:hAnsi="Times New Roman" w:cs="Times New Roman"/>
        </w:rPr>
        <w:t xml:space="preserve">their progress is expressed through </w:t>
      </w:r>
      <w:r w:rsidRPr="00066B9C" w:rsidR="008A68C6">
        <w:rPr>
          <w:rFonts w:ascii="Times New Roman" w:hAnsi="Times New Roman" w:cs="Times New Roman"/>
        </w:rPr>
        <w:t>reverence</w:t>
      </w:r>
      <w:r w:rsidRPr="00066B9C" w:rsidR="00167A45">
        <w:rPr>
          <w:rFonts w:ascii="Times New Roman" w:hAnsi="Times New Roman" w:cs="Times New Roman"/>
        </w:rPr>
        <w:t xml:space="preserve"> of new products or material objects over the old</w:t>
      </w:r>
      <w:r w:rsidRPr="00066B9C" w:rsidR="00DA7226">
        <w:rPr>
          <w:rFonts w:ascii="Times New Roman" w:hAnsi="Times New Roman" w:cs="Times New Roman"/>
        </w:rPr>
        <w:t xml:space="preserve"> and</w:t>
      </w:r>
      <w:r w:rsidRPr="00066B9C" w:rsidR="00167A45">
        <w:rPr>
          <w:rFonts w:ascii="Times New Roman" w:hAnsi="Times New Roman" w:cs="Times New Roman"/>
        </w:rPr>
        <w:t xml:space="preserve"> </w:t>
      </w:r>
      <w:r w:rsidRPr="00066B9C" w:rsidR="00DA7226">
        <w:rPr>
          <w:rFonts w:ascii="Times New Roman" w:hAnsi="Times New Roman" w:cs="Times New Roman"/>
        </w:rPr>
        <w:t xml:space="preserve">present moment over history. This is the sole reason why we replace our electronics every </w:t>
      </w:r>
      <w:r w:rsidRPr="00066B9C" w:rsidR="00066B9C">
        <w:rPr>
          <w:rFonts w:ascii="Times New Roman" w:hAnsi="Times New Roman" w:cs="Times New Roman"/>
        </w:rPr>
        <w:t>New Year</w:t>
      </w:r>
      <w:r w:rsidRPr="00066B9C" w:rsidR="00DA7226">
        <w:rPr>
          <w:rFonts w:ascii="Times New Roman" w:hAnsi="Times New Roman" w:cs="Times New Roman"/>
        </w:rPr>
        <w:t xml:space="preserve"> and fancy new models of releases. </w:t>
      </w:r>
      <w:r w:rsidRPr="00066B9C" w:rsidR="0007478A">
        <w:rPr>
          <w:rFonts w:ascii="Times New Roman" w:hAnsi="Times New Roman" w:cs="Times New Roman"/>
        </w:rPr>
        <w:t xml:space="preserve">Lastly, </w:t>
      </w:r>
      <w:r w:rsidRPr="00066B9C" w:rsidR="00AC2A17">
        <w:rPr>
          <w:rFonts w:ascii="Times New Roman" w:hAnsi="Times New Roman" w:cs="Times New Roman"/>
        </w:rPr>
        <w:t xml:space="preserve">never do Americans make decisions based on emotions but stringent rationality. </w:t>
      </w:r>
      <w:r w:rsidRPr="00066B9C" w:rsidR="002224D6">
        <w:rPr>
          <w:rFonts w:ascii="Times New Roman" w:hAnsi="Times New Roman" w:cs="Times New Roman"/>
        </w:rPr>
        <w:t xml:space="preserve">Thus, </w:t>
      </w:r>
      <w:r w:rsidRPr="00066B9C" w:rsidR="00577E0C">
        <w:rPr>
          <w:rFonts w:ascii="Times New Roman" w:hAnsi="Times New Roman" w:cs="Times New Roman"/>
        </w:rPr>
        <w:t>a combination of this aspect</w:t>
      </w:r>
      <w:r w:rsidRPr="00066B9C" w:rsidR="002F337A">
        <w:rPr>
          <w:rFonts w:ascii="Times New Roman" w:hAnsi="Times New Roman" w:cs="Times New Roman"/>
        </w:rPr>
        <w:t xml:space="preserve"> along</w:t>
      </w:r>
      <w:r w:rsidRPr="00066B9C" w:rsidR="00577E0C">
        <w:rPr>
          <w:rFonts w:ascii="Times New Roman" w:hAnsi="Times New Roman" w:cs="Times New Roman"/>
        </w:rPr>
        <w:t xml:space="preserve"> with science is not only our pride but a means to advance</w:t>
      </w:r>
      <w:r w:rsidRPr="00066B9C" w:rsidR="00D2081F">
        <w:rPr>
          <w:rFonts w:ascii="Times New Roman" w:hAnsi="Times New Roman" w:cs="Times New Roman"/>
        </w:rPr>
        <w:t xml:space="preserve"> progress, commerce, society as well as discovering and delivering truth</w:t>
      </w:r>
      <w:r w:rsidR="00066B9C">
        <w:rPr>
          <w:rFonts w:ascii="Times New Roman" w:hAnsi="Times New Roman" w:cs="Times New Roman"/>
        </w:rPr>
        <w:t xml:space="preserve"> </w:t>
      </w:r>
      <w:r w:rsidRPr="00066B9C" w:rsidR="008A7FAC">
        <w:rPr>
          <w:rFonts w:ascii="Times New Roman" w:hAnsi="Times New Roman" w:cs="Times New Roman"/>
        </w:rPr>
        <w:t>(</w:t>
      </w:r>
      <w:r w:rsidRPr="00066B9C" w:rsidR="008A7FAC">
        <w:rPr>
          <w:rFonts w:ascii="Times New Roman" w:hAnsi="Times New Roman" w:cs="Times New Roman"/>
          <w:color w:val="222222"/>
          <w:shd w:val="clear" w:color="auto" w:fill="FFFFFF"/>
        </w:rPr>
        <w:t xml:space="preserve">Williams </w:t>
      </w:r>
      <w:r w:rsidRPr="00066B9C" w:rsidR="008A7FAC">
        <w:rPr>
          <w:rFonts w:ascii="Times New Roman" w:hAnsi="Times New Roman" w:cs="Times New Roman"/>
          <w:color w:val="222222"/>
          <w:shd w:val="clear" w:color="auto" w:fill="FFFFFF"/>
        </w:rPr>
        <w:t>Jr</w:t>
      </w:r>
      <w:r w:rsidRPr="00066B9C" w:rsidR="008A7FAC">
        <w:rPr>
          <w:rFonts w:ascii="Times New Roman" w:hAnsi="Times New Roman" w:cs="Times New Roman"/>
          <w:color w:val="222222"/>
          <w:shd w:val="clear" w:color="auto" w:fill="FFFFFF"/>
        </w:rPr>
        <w:t>, 1962</w:t>
      </w:r>
      <w:r w:rsidRPr="00066B9C" w:rsidR="009E4437">
        <w:rPr>
          <w:rFonts w:ascii="Times New Roman" w:hAnsi="Times New Roman" w:cs="Times New Roman"/>
        </w:rPr>
        <w:t>)</w:t>
      </w:r>
      <w:r w:rsidRPr="00066B9C" w:rsidR="00D2081F">
        <w:rPr>
          <w:rFonts w:ascii="Times New Roman" w:hAnsi="Times New Roman" w:cs="Times New Roman"/>
        </w:rPr>
        <w:t>.</w:t>
      </w:r>
    </w:p>
    <w:p w:rsidR="00AF4AB0" w:rsidRPr="00066B9C" w:rsidP="00066B9C" w14:paraId="5D451751" w14:textId="3E9C5664">
      <w:pPr>
        <w:spacing w:line="480" w:lineRule="auto"/>
        <w:ind w:firstLine="720"/>
        <w:rPr>
          <w:rFonts w:ascii="Times New Roman" w:hAnsi="Times New Roman" w:cs="Times New Roman"/>
        </w:rPr>
      </w:pPr>
      <w:bookmarkStart w:id="1" w:name="_GoBack"/>
      <w:bookmarkEnd w:id="1"/>
    </w:p>
    <w:p w:rsidR="00AF4AB0" w:rsidRPr="00066B9C" w:rsidP="00066B9C" w14:paraId="0EAB1D9D" w14:textId="559BB6FF">
      <w:pPr>
        <w:spacing w:line="480" w:lineRule="auto"/>
        <w:ind w:firstLine="720"/>
        <w:rPr>
          <w:rFonts w:ascii="Times New Roman" w:hAnsi="Times New Roman" w:cs="Times New Roman"/>
        </w:rPr>
      </w:pPr>
    </w:p>
    <w:p w:rsidR="00AF4AB0" w:rsidRPr="00066B9C" w:rsidP="00066B9C" w14:paraId="51C83FDC" w14:textId="0A46B1FE">
      <w:pPr>
        <w:spacing w:line="480" w:lineRule="auto"/>
        <w:ind w:firstLine="720"/>
        <w:rPr>
          <w:rFonts w:ascii="Times New Roman" w:hAnsi="Times New Roman" w:cs="Times New Roman"/>
        </w:rPr>
      </w:pPr>
    </w:p>
    <w:p w:rsidR="00AF4AB0" w:rsidRPr="00066B9C" w:rsidP="00066B9C" w14:paraId="5527134C" w14:textId="571C2306">
      <w:pPr>
        <w:spacing w:line="480" w:lineRule="auto"/>
        <w:ind w:firstLine="720"/>
        <w:rPr>
          <w:rFonts w:ascii="Times New Roman" w:hAnsi="Times New Roman" w:cs="Times New Roman"/>
        </w:rPr>
      </w:pPr>
    </w:p>
    <w:p w:rsidR="00AF4AB0" w:rsidRPr="00066B9C" w:rsidP="00066B9C" w14:paraId="6D7883E7" w14:textId="4369363F">
      <w:pPr>
        <w:spacing w:line="480" w:lineRule="auto"/>
        <w:ind w:firstLine="720"/>
        <w:rPr>
          <w:rFonts w:ascii="Times New Roman" w:hAnsi="Times New Roman" w:cs="Times New Roman"/>
        </w:rPr>
      </w:pPr>
    </w:p>
    <w:p w:rsidR="00AF4AB0" w:rsidRPr="00066B9C" w:rsidP="00066B9C" w14:paraId="3652D625" w14:textId="22EE1951">
      <w:pPr>
        <w:spacing w:line="480" w:lineRule="auto"/>
        <w:ind w:firstLine="720"/>
        <w:rPr>
          <w:rFonts w:ascii="Times New Roman" w:hAnsi="Times New Roman" w:cs="Times New Roman"/>
        </w:rPr>
      </w:pPr>
    </w:p>
    <w:p w:rsidR="00AF4AB0" w:rsidRPr="00066B9C" w:rsidP="00066B9C" w14:paraId="234E0408" w14:textId="02FD64F3">
      <w:pPr>
        <w:spacing w:line="480" w:lineRule="auto"/>
        <w:ind w:firstLine="720"/>
        <w:rPr>
          <w:rFonts w:ascii="Times New Roman" w:hAnsi="Times New Roman" w:cs="Times New Roman"/>
        </w:rPr>
      </w:pPr>
    </w:p>
    <w:p w:rsidR="00AF4AB0" w:rsidRPr="00066B9C" w:rsidP="00066B9C" w14:paraId="4E16810A" w14:textId="50613068">
      <w:pPr>
        <w:spacing w:line="480" w:lineRule="auto"/>
        <w:ind w:firstLine="720"/>
        <w:rPr>
          <w:rFonts w:ascii="Times New Roman" w:hAnsi="Times New Roman" w:cs="Times New Roman"/>
        </w:rPr>
      </w:pPr>
    </w:p>
    <w:p w:rsidR="00AF4AB0" w:rsidRPr="00066B9C" w:rsidP="00066B9C" w14:paraId="3B8AD31C" w14:textId="57D19E08">
      <w:pPr>
        <w:spacing w:line="480" w:lineRule="auto"/>
        <w:ind w:firstLine="720"/>
        <w:rPr>
          <w:rFonts w:ascii="Times New Roman" w:hAnsi="Times New Roman" w:cs="Times New Roman"/>
        </w:rPr>
      </w:pPr>
    </w:p>
    <w:p w:rsidR="00AF4AB0" w:rsidRPr="00066B9C" w:rsidP="00066B9C" w14:paraId="1FA86FFA" w14:textId="1BDC7FD9">
      <w:pPr>
        <w:spacing w:line="480" w:lineRule="auto"/>
        <w:ind w:firstLine="720"/>
        <w:rPr>
          <w:rFonts w:ascii="Times New Roman" w:hAnsi="Times New Roman" w:cs="Times New Roman"/>
        </w:rPr>
      </w:pPr>
    </w:p>
    <w:p w:rsidR="00AF4AB0" w:rsidRPr="00066B9C" w:rsidP="00066B9C" w14:paraId="752159E2" w14:textId="1B8219D5">
      <w:pPr>
        <w:spacing w:line="480" w:lineRule="auto"/>
        <w:ind w:firstLine="720"/>
        <w:rPr>
          <w:rFonts w:ascii="Times New Roman" w:hAnsi="Times New Roman" w:cs="Times New Roman"/>
        </w:rPr>
      </w:pPr>
    </w:p>
    <w:p w:rsidR="00AF4AB0" w:rsidRPr="00066B9C" w:rsidP="00066B9C" w14:paraId="6925B50D" w14:textId="669FA829">
      <w:pPr>
        <w:spacing w:line="480" w:lineRule="auto"/>
        <w:ind w:firstLine="720"/>
        <w:rPr>
          <w:rFonts w:ascii="Times New Roman" w:hAnsi="Times New Roman" w:cs="Times New Roman"/>
        </w:rPr>
      </w:pPr>
    </w:p>
    <w:p w:rsidR="00AF4AB0" w:rsidRPr="00066B9C" w:rsidP="00066B9C" w14:paraId="38B68B41" w14:textId="1DF0A635">
      <w:pPr>
        <w:spacing w:line="480" w:lineRule="auto"/>
        <w:rPr>
          <w:rFonts w:ascii="Times New Roman" w:hAnsi="Times New Roman" w:cs="Times New Roman"/>
        </w:rPr>
      </w:pPr>
    </w:p>
    <w:p w:rsidR="00A71BEA" w:rsidRPr="00066B9C" w:rsidP="00066B9C" w14:paraId="34251486" w14:textId="77777777">
      <w:pPr>
        <w:spacing w:line="480" w:lineRule="auto"/>
        <w:rPr>
          <w:rFonts w:ascii="Times New Roman" w:hAnsi="Times New Roman" w:cs="Times New Roman"/>
        </w:rPr>
      </w:pPr>
    </w:p>
    <w:p w:rsidR="00AF4AB0" w:rsidRPr="00066B9C" w:rsidP="00066B9C" w14:paraId="4CFFD9B3" w14:textId="0E4F96A0">
      <w:pPr>
        <w:spacing w:line="480" w:lineRule="auto"/>
        <w:ind w:firstLine="720"/>
        <w:rPr>
          <w:rFonts w:ascii="Times New Roman" w:hAnsi="Times New Roman" w:cs="Times New Roman"/>
        </w:rPr>
      </w:pPr>
    </w:p>
    <w:p w:rsidR="00AF4AB0" w:rsidRPr="00066B9C" w:rsidP="00066B9C" w14:paraId="1E522F80" w14:textId="6BD19DB0">
      <w:pPr>
        <w:spacing w:line="480" w:lineRule="auto"/>
        <w:jc w:val="center"/>
        <w:rPr>
          <w:rFonts w:ascii="Times New Roman" w:hAnsi="Times New Roman" w:cs="Times New Roman"/>
          <w:b/>
        </w:rPr>
      </w:pPr>
      <w:r w:rsidRPr="00066B9C">
        <w:rPr>
          <w:rFonts w:ascii="Times New Roman" w:hAnsi="Times New Roman" w:cs="Times New Roman"/>
          <w:b/>
        </w:rPr>
        <w:t>References</w:t>
      </w:r>
    </w:p>
    <w:p w:rsidR="00657D50" w:rsidRPr="00066B9C" w:rsidP="00066B9C" w14:paraId="2AE45838" w14:textId="77777777">
      <w:pPr>
        <w:spacing w:line="480" w:lineRule="auto"/>
        <w:ind w:left="720" w:hanging="720"/>
        <w:rPr>
          <w:rFonts w:ascii="Times New Roman" w:hAnsi="Times New Roman" w:cs="Times New Roman"/>
          <w:color w:val="222222"/>
          <w:shd w:val="clear" w:color="auto" w:fill="FFFFFF"/>
        </w:rPr>
      </w:pPr>
      <w:r w:rsidRPr="00066B9C">
        <w:rPr>
          <w:rFonts w:ascii="Times New Roman" w:hAnsi="Times New Roman" w:cs="Times New Roman"/>
          <w:color w:val="222222"/>
          <w:shd w:val="clear" w:color="auto" w:fill="FFFFFF"/>
        </w:rPr>
        <w:t>Rajaram</w:t>
      </w:r>
      <w:r w:rsidRPr="00066B9C">
        <w:rPr>
          <w:rFonts w:ascii="Times New Roman" w:hAnsi="Times New Roman" w:cs="Times New Roman"/>
          <w:color w:val="222222"/>
          <w:shd w:val="clear" w:color="auto" w:fill="FFFFFF"/>
        </w:rPr>
        <w:t>, K. (2020). Characteristics and Complexity of Cultural Values. In </w:t>
      </w:r>
      <w:r w:rsidRPr="00066B9C">
        <w:rPr>
          <w:rFonts w:ascii="Times New Roman" w:hAnsi="Times New Roman" w:cs="Times New Roman"/>
          <w:i/>
          <w:iCs/>
          <w:color w:val="222222"/>
          <w:shd w:val="clear" w:color="auto" w:fill="FFFFFF"/>
        </w:rPr>
        <w:t>Educating Mainland Chinese Learners in Business Education</w:t>
      </w:r>
      <w:r w:rsidRPr="00066B9C">
        <w:rPr>
          <w:rFonts w:ascii="Times New Roman" w:hAnsi="Times New Roman" w:cs="Times New Roman"/>
          <w:color w:val="222222"/>
          <w:shd w:val="clear" w:color="auto" w:fill="FFFFFF"/>
        </w:rPr>
        <w:t> (pp. 21-51). Springer, Singapore.</w:t>
      </w:r>
    </w:p>
    <w:p w:rsidR="00D64DC5" w:rsidRPr="00066B9C" w:rsidP="00066B9C" w14:paraId="1E64EE78" w14:textId="15192C5F">
      <w:pPr>
        <w:spacing w:line="480" w:lineRule="auto"/>
        <w:ind w:left="720" w:hanging="720"/>
        <w:rPr>
          <w:rFonts w:ascii="Times New Roman" w:hAnsi="Times New Roman" w:cs="Times New Roman"/>
        </w:rPr>
      </w:pPr>
      <w:r w:rsidRPr="00066B9C">
        <w:rPr>
          <w:rFonts w:ascii="Times New Roman" w:hAnsi="Times New Roman" w:cs="Times New Roman"/>
          <w:color w:val="222222"/>
          <w:shd w:val="clear" w:color="auto" w:fill="FFFFFF"/>
        </w:rPr>
        <w:t xml:space="preserve">Williams </w:t>
      </w:r>
      <w:r w:rsidRPr="00066B9C">
        <w:rPr>
          <w:rFonts w:ascii="Times New Roman" w:hAnsi="Times New Roman" w:cs="Times New Roman"/>
          <w:color w:val="222222"/>
          <w:shd w:val="clear" w:color="auto" w:fill="FFFFFF"/>
        </w:rPr>
        <w:t>Jr</w:t>
      </w:r>
      <w:r w:rsidRPr="00066B9C">
        <w:rPr>
          <w:rFonts w:ascii="Times New Roman" w:hAnsi="Times New Roman" w:cs="Times New Roman"/>
          <w:color w:val="222222"/>
          <w:shd w:val="clear" w:color="auto" w:fill="FFFFFF"/>
        </w:rPr>
        <w:t>, R. M. (1962). Are Americans and Their Cultural Values Adaptable to the Concept and Techniques of Unconventional Warfare</w:t>
      </w:r>
      <w:r w:rsidRPr="00066B9C">
        <w:rPr>
          <w:rFonts w:ascii="Times New Roman" w:hAnsi="Times New Roman" w:cs="Times New Roman"/>
          <w:color w:val="222222"/>
          <w:shd w:val="clear" w:color="auto" w:fill="FFFFFF"/>
        </w:rPr>
        <w:t>?.</w:t>
      </w:r>
      <w:r w:rsidRPr="00066B9C">
        <w:rPr>
          <w:rFonts w:ascii="Times New Roman" w:hAnsi="Times New Roman" w:cs="Times New Roman"/>
          <w:color w:val="222222"/>
          <w:shd w:val="clear" w:color="auto" w:fill="FFFFFF"/>
        </w:rPr>
        <w:t> </w:t>
      </w:r>
      <w:r w:rsidRPr="00066B9C">
        <w:rPr>
          <w:rFonts w:ascii="Times New Roman" w:hAnsi="Times New Roman" w:cs="Times New Roman"/>
          <w:i/>
          <w:iCs/>
          <w:color w:val="222222"/>
          <w:shd w:val="clear" w:color="auto" w:fill="FFFFFF"/>
        </w:rPr>
        <w:t>The ANNALS of the American Academy of Political and Social Science</w:t>
      </w:r>
      <w:r w:rsidRPr="00066B9C">
        <w:rPr>
          <w:rFonts w:ascii="Times New Roman" w:hAnsi="Times New Roman" w:cs="Times New Roman"/>
          <w:color w:val="222222"/>
          <w:shd w:val="clear" w:color="auto" w:fill="FFFFFF"/>
        </w:rPr>
        <w:t>, </w:t>
      </w:r>
      <w:r w:rsidRPr="00066B9C">
        <w:rPr>
          <w:rFonts w:ascii="Times New Roman" w:hAnsi="Times New Roman" w:cs="Times New Roman"/>
          <w:i/>
          <w:iCs/>
          <w:color w:val="222222"/>
          <w:shd w:val="clear" w:color="auto" w:fill="FFFFFF"/>
        </w:rPr>
        <w:t>341</w:t>
      </w:r>
      <w:r w:rsidRPr="00066B9C">
        <w:rPr>
          <w:rFonts w:ascii="Times New Roman" w:hAnsi="Times New Roman" w:cs="Times New Roman"/>
          <w:color w:val="222222"/>
          <w:shd w:val="clear" w:color="auto" w:fill="FFFFFF"/>
        </w:rPr>
        <w:t>(1), 82-92.</w:t>
      </w:r>
    </w:p>
    <w:bookmarkEnd w:id="0"/>
    <w:p w:rsidR="00CA75EF" w:rsidRPr="00066B9C" w:rsidP="00066B9C" w14:paraId="4FCF6443" w14:textId="77777777">
      <w:pPr>
        <w:spacing w:line="480" w:lineRule="auto"/>
        <w:ind w:left="720" w:hanging="720"/>
        <w:rPr>
          <w:rFonts w:ascii="Times New Roman" w:hAnsi="Times New Roman" w:cs="Times New Roman"/>
        </w:rPr>
      </w:pPr>
    </w:p>
    <w:sectPr>
      <w:headerReference w:type="default" r:id="rId5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rPr>
        <w:rFonts w:ascii="Times New Roman" w:hAnsi="Times New Roman" w:cs="Times New Roman"/>
      </w:rPr>
      <w:id w:val="-37367187"/>
      <w:docPartObj>
        <w:docPartGallery w:val="Page Numbers (Top of Page)"/>
        <w:docPartUnique/>
      </w:docPartObj>
    </w:sdtPr>
    <w:sdtEndPr>
      <w:rPr>
        <w:noProof/>
      </w:rPr>
    </w:sdtEndPr>
    <w:sdtContent>
      <w:p w:rsidR="00373004" w:rsidRPr="00066B9C" w14:paraId="790AD477" w14:textId="77777777">
        <w:pPr>
          <w:pStyle w:val="Header"/>
          <w:jc w:val="right"/>
          <w:rPr>
            <w:rFonts w:ascii="Times New Roman" w:hAnsi="Times New Roman" w:cs="Times New Roman"/>
          </w:rPr>
        </w:pPr>
        <w:r w:rsidRPr="00066B9C">
          <w:rPr>
            <w:rFonts w:ascii="Times New Roman" w:hAnsi="Times New Roman" w:cs="Times New Roman"/>
          </w:rPr>
          <w:fldChar w:fldCharType="begin"/>
        </w:r>
        <w:r w:rsidRPr="00066B9C">
          <w:rPr>
            <w:rFonts w:ascii="Times New Roman" w:hAnsi="Times New Roman" w:cs="Times New Roman"/>
          </w:rPr>
          <w:instrText xml:space="preserve"> PAGE   \* MERGEFORMAT </w:instrText>
        </w:r>
        <w:r w:rsidRPr="00066B9C">
          <w:rPr>
            <w:rFonts w:ascii="Times New Roman" w:hAnsi="Times New Roman" w:cs="Times New Roman"/>
          </w:rPr>
          <w:fldChar w:fldCharType="separate"/>
        </w:r>
        <w:r w:rsidR="00F57014">
          <w:rPr>
            <w:rFonts w:ascii="Times New Roman" w:hAnsi="Times New Roman" w:cs="Times New Roman"/>
            <w:noProof/>
          </w:rPr>
          <w:t>4</w:t>
        </w:r>
        <w:r w:rsidRPr="00066B9C">
          <w:rPr>
            <w:rFonts w:ascii="Times New Roman" w:hAnsi="Times New Roman" w:cs="Times New Roman"/>
            <w:noProof/>
          </w:rPr>
          <w:fldChar w:fldCharType="end"/>
        </w:r>
      </w:p>
    </w:sdtContent>
  </w:sdt>
  <w:p w:rsidR="00373004" w:rsidRPr="00066B9C" w14:paraId="2F85CA73" w14:textId="77777777">
    <w:pPr>
      <w:pStyle w:val="Header"/>
      <w:rPr>
        <w:rFonts w:ascii="Times New Roman" w:hAnsi="Times New Roman" w:cs="Times New Roman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4DC5"/>
    <w:rsid w:val="00022ADD"/>
    <w:rsid w:val="00033C41"/>
    <w:rsid w:val="00066B9C"/>
    <w:rsid w:val="0007478A"/>
    <w:rsid w:val="00125721"/>
    <w:rsid w:val="00133D5B"/>
    <w:rsid w:val="00167A45"/>
    <w:rsid w:val="00170C25"/>
    <w:rsid w:val="001D4E4F"/>
    <w:rsid w:val="001F190F"/>
    <w:rsid w:val="001F2ABF"/>
    <w:rsid w:val="002224D6"/>
    <w:rsid w:val="002F337A"/>
    <w:rsid w:val="00335398"/>
    <w:rsid w:val="00373004"/>
    <w:rsid w:val="003A49E4"/>
    <w:rsid w:val="003A5437"/>
    <w:rsid w:val="003C7BBF"/>
    <w:rsid w:val="003D4076"/>
    <w:rsid w:val="00400911"/>
    <w:rsid w:val="00462B7A"/>
    <w:rsid w:val="00536EAE"/>
    <w:rsid w:val="00577E0C"/>
    <w:rsid w:val="005A3D37"/>
    <w:rsid w:val="00600B9D"/>
    <w:rsid w:val="00610F58"/>
    <w:rsid w:val="006161A5"/>
    <w:rsid w:val="006313EE"/>
    <w:rsid w:val="00645E48"/>
    <w:rsid w:val="00657D50"/>
    <w:rsid w:val="0067635D"/>
    <w:rsid w:val="00706F51"/>
    <w:rsid w:val="007104AD"/>
    <w:rsid w:val="0079792A"/>
    <w:rsid w:val="007B7E92"/>
    <w:rsid w:val="007D6583"/>
    <w:rsid w:val="0086237D"/>
    <w:rsid w:val="008A6233"/>
    <w:rsid w:val="008A68C6"/>
    <w:rsid w:val="008A7FAC"/>
    <w:rsid w:val="008E37C8"/>
    <w:rsid w:val="008E4157"/>
    <w:rsid w:val="008E4F4E"/>
    <w:rsid w:val="00950318"/>
    <w:rsid w:val="0095522B"/>
    <w:rsid w:val="009826FC"/>
    <w:rsid w:val="009E4437"/>
    <w:rsid w:val="009F7152"/>
    <w:rsid w:val="00A55E5C"/>
    <w:rsid w:val="00A71BEA"/>
    <w:rsid w:val="00AB7AFA"/>
    <w:rsid w:val="00AC2A17"/>
    <w:rsid w:val="00AF4AB0"/>
    <w:rsid w:val="00B2664D"/>
    <w:rsid w:val="00B32820"/>
    <w:rsid w:val="00B35B36"/>
    <w:rsid w:val="00B46850"/>
    <w:rsid w:val="00B5229D"/>
    <w:rsid w:val="00B525C0"/>
    <w:rsid w:val="00C16B98"/>
    <w:rsid w:val="00C221CB"/>
    <w:rsid w:val="00C36C67"/>
    <w:rsid w:val="00C627B9"/>
    <w:rsid w:val="00CA292A"/>
    <w:rsid w:val="00CA75EF"/>
    <w:rsid w:val="00CC6D0E"/>
    <w:rsid w:val="00D16975"/>
    <w:rsid w:val="00D2081F"/>
    <w:rsid w:val="00D31342"/>
    <w:rsid w:val="00D319B9"/>
    <w:rsid w:val="00D64DC5"/>
    <w:rsid w:val="00D91BAB"/>
    <w:rsid w:val="00DA7226"/>
    <w:rsid w:val="00E2604C"/>
    <w:rsid w:val="00E635E6"/>
    <w:rsid w:val="00EC15F3"/>
    <w:rsid w:val="00EF0FD8"/>
    <w:rsid w:val="00F57014"/>
    <w:rsid w:val="00FB27F7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E0119DD2-9180-40FA-ACED-2D8D3F55E5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480" w:lineRule="auto"/>
        <w:ind w:firstLine="72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64DC5"/>
    <w:pPr>
      <w:spacing w:line="240" w:lineRule="auto"/>
      <w:ind w:firstLine="0"/>
    </w:pPr>
    <w:rPr>
      <w:rFonts w:eastAsiaTheme="minorEastAsia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64DC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64DC5"/>
    <w:rPr>
      <w:rFonts w:eastAsiaTheme="minorEastAsia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D64DC5"/>
    <w:rPr>
      <w:color w:val="0563C1" w:themeColor="hyperlink"/>
      <w:u w:val="single"/>
    </w:rPr>
  </w:style>
  <w:style w:type="paragraph" w:styleId="Bibliography">
    <w:name w:val="Bibliography"/>
    <w:basedOn w:val="Normal"/>
    <w:next w:val="Normal"/>
    <w:uiPriority w:val="37"/>
    <w:unhideWhenUsed/>
    <w:rsid w:val="00AF4AB0"/>
  </w:style>
  <w:style w:type="character" w:customStyle="1" w:styleId="UnresolvedMention">
    <w:name w:val="Unresolved Mention"/>
    <w:basedOn w:val="DefaultParagraphFont"/>
    <w:uiPriority w:val="99"/>
    <w:semiHidden/>
    <w:unhideWhenUsed/>
    <w:rsid w:val="006313EE"/>
    <w:rPr>
      <w:color w:val="605E5C"/>
      <w:shd w:val="clear" w:color="auto" w:fill="E1DFDD"/>
    </w:rPr>
  </w:style>
  <w:style w:type="paragraph" w:styleId="Footer">
    <w:name w:val="footer"/>
    <w:basedOn w:val="Normal"/>
    <w:link w:val="FooterChar"/>
    <w:uiPriority w:val="99"/>
    <w:unhideWhenUsed/>
    <w:rsid w:val="00CA292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A292A"/>
    <w:rPr>
      <w:rFonts w:eastAsiaTheme="minorEastAsia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>
  <b:Source>
    <b:Tag>Spa18</b:Tag>
    <b:SourceType>InternetSite</b:SourceType>
    <b:Guid>{A19E7E17-FEA3-4CC8-8C9C-612B83C12BD0}</b:Guid>
    <b:Author>
      <b:Author>
        <b:NameList>
          <b:Person>
            <b:Last>Sparknotes</b:Last>
          </b:Person>
        </b:NameList>
      </b:Author>
    </b:Author>
    <b:Title>Society and Culture</b:Title>
    <b:InternetSiteTitle>Sparknotes</b:InternetSiteTitle>
    <b:Year>2018</b:Year>
    <b:Month>July</b:Month>
    <b:Day>21</b:Day>
    <b:URL>https://www.sparknotes.com/sociology/society-and-culture/section1/</b:URL>
    <b:RefOrder>1</b:RefOrder>
  </b:Source>
</b:Sources>
</file>

<file path=customXml/itemProps1.xml><?xml version="1.0" encoding="utf-8"?>
<ds:datastoreItem xmlns:ds="http://schemas.openxmlformats.org/officeDocument/2006/customXml" ds:itemID="{87B94C3F-48CD-4B7A-80B0-B46DEC86DF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168</TotalTime>
  <Pages>4</Pages>
  <Words>465</Words>
  <Characters>2656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Wilfred Esianda</dc:creator>
  <cp:lastModifiedBy>LAPTOP</cp:lastModifiedBy>
  <cp:revision>66</cp:revision>
  <dcterms:created xsi:type="dcterms:W3CDTF">2020-09-06T13:32:00Z</dcterms:created>
  <dcterms:modified xsi:type="dcterms:W3CDTF">2020-09-06T20:54:00Z</dcterms:modified>
</cp:coreProperties>
</file>